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="00636A74">
              <w:rPr>
                <w:b/>
                <w:sz w:val="16"/>
                <w:szCs w:val="16"/>
              </w:rPr>
              <w:t>vecāka</w:t>
            </w:r>
            <w:r w:rsidRPr="003F2104">
              <w:rPr>
                <w:b/>
                <w:sz w:val="16"/>
                <w:szCs w:val="16"/>
              </w:rPr>
              <w:t xml:space="preserve">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:rsidR="00762D54" w:rsidRDefault="00706891" w:rsidP="00762D54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762D54">
        <w:rPr>
          <w:b/>
          <w:sz w:val="20"/>
          <w:szCs w:val="20"/>
        </w:rPr>
        <w:t xml:space="preserve">piekrītu manu (mana nepilngadīgā bērna) personas datu </w:t>
      </w:r>
    </w:p>
    <w:p w:rsidR="00762D54" w:rsidRDefault="00762D54" w:rsidP="00762D5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pārraidei elektroniski nešifrētā veidā un lēmumu vēlos saņemt </w:t>
      </w:r>
    </w:p>
    <w:p w:rsidR="00762D54" w:rsidRDefault="00762D54" w:rsidP="00762D5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:rsidR="00603062" w:rsidRDefault="00603062" w:rsidP="00051BD8">
      <w:pPr>
        <w:ind w:left="-142" w:right="-2" w:firstLine="142"/>
        <w:jc w:val="center"/>
      </w:pP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</w:t>
            </w:r>
            <w:r w:rsidR="00636A74">
              <w:t>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15240A">
            <w:pPr>
              <w:ind w:right="-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4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4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E74A11" w:rsidP="00E74A11">
            <w:pPr>
              <w:ind w:left="-170" w:right="-1134" w:firstLine="142"/>
              <w:jc w:val="both"/>
            </w:pPr>
            <w:r>
              <w:t>d</w:t>
            </w:r>
            <w:r w:rsidR="00D62639" w:rsidRPr="003F2104">
              <w:t>zimušu</w:t>
            </w:r>
            <w:r w:rsidR="00636A74">
              <w:t xml:space="preserve"> 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E73EB2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 xml:space="preserve"> </w:t>
            </w:r>
            <w:r w:rsidR="003A2C3B">
              <w:t xml:space="preserve"> par</w:t>
            </w:r>
            <w:r w:rsidRPr="003F2104">
              <w:t xml:space="preserve"> Latvijas pilsoni</w:t>
            </w:r>
            <w:r w:rsidR="003A2C3B">
              <w:t>,</w:t>
            </w:r>
            <w:r w:rsidR="00636A74">
              <w:t xml:space="preserve"> pamatojoties uz Pilsonības likuma</w:t>
            </w:r>
            <w:r w:rsidR="00E73EB2">
              <w:t xml:space="preserve"> 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636A74" w:rsidRDefault="00636A74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  <w:p w:rsidR="00E73EB2" w:rsidRPr="003F2104" w:rsidRDefault="00E73EB2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:rsidR="00636A74" w:rsidRDefault="00D62639" w:rsidP="00636A74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  <w:p w:rsidR="00636A74" w:rsidRPr="003F2104" w:rsidRDefault="00636A74" w:rsidP="00636A74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235322">
        <w:trPr>
          <w:cantSplit/>
          <w:trHeight w:val="1134"/>
        </w:trPr>
        <w:tc>
          <w:tcPr>
            <w:tcW w:w="9640" w:type="dxa"/>
            <w:gridSpan w:val="4"/>
          </w:tcPr>
          <w:p w:rsidR="00E73EB2" w:rsidRDefault="00E73EB2" w:rsidP="00235322">
            <w:pPr>
              <w:ind w:left="-142" w:right="-2" w:firstLine="142"/>
              <w:jc w:val="both"/>
            </w:pPr>
            <w:r>
              <w:t xml:space="preserve">2.panta trešo daļu. </w:t>
            </w:r>
          </w:p>
          <w:p w:rsidR="008620FF" w:rsidRDefault="008620FF" w:rsidP="00235322">
            <w:pPr>
              <w:ind w:left="-142" w:right="-2" w:firstLine="142"/>
              <w:jc w:val="both"/>
            </w:pPr>
          </w:p>
          <w:p w:rsidR="00306F6C" w:rsidRDefault="00306F6C" w:rsidP="00235322">
            <w:pPr>
              <w:ind w:left="-142" w:right="-2" w:firstLine="142"/>
              <w:jc w:val="both"/>
            </w:pPr>
          </w:p>
          <w:p w:rsidR="00235322" w:rsidRDefault="00547F37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547F37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Pr="003F2104" w:rsidRDefault="00D62639" w:rsidP="00235322">
            <w:pPr>
              <w:ind w:left="-142" w:right="-2" w:firstLine="142"/>
              <w:jc w:val="both"/>
            </w:pPr>
            <w:r w:rsidRPr="00036AED">
              <w:rPr>
                <w:color w:val="A50021"/>
              </w:rPr>
              <w:t>(</w:t>
            </w:r>
            <w:r w:rsidR="002B4376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AIZPILDA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, JA ZIŅAS PAR</w:t>
            </w:r>
            <w:r w:rsidR="00E1161E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BĒRNU NAV IEKĻAUTAS FIZISKO PERSONU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REĢISTR</w:t>
            </w:r>
            <w:r w:rsidR="0015240A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Ā</w:t>
            </w:r>
            <w:r w:rsidRPr="00036AED">
              <w:rPr>
                <w:color w:val="A50021"/>
                <w:sz w:val="18"/>
                <w:szCs w:val="18"/>
              </w:rPr>
              <w:t>)</w:t>
            </w:r>
            <w:r w:rsidRPr="003F2104">
              <w:t>:</w:t>
            </w:r>
          </w:p>
          <w:p w:rsidR="00D62639" w:rsidRPr="003F2104" w:rsidRDefault="00D62639" w:rsidP="00235322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706891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706891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706891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706891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706891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1B25" w:rsidRPr="003F2104" w:rsidTr="00935255">
        <w:trPr>
          <w:trHeight w:val="1427"/>
        </w:trPr>
        <w:tc>
          <w:tcPr>
            <w:tcW w:w="9639" w:type="dxa"/>
          </w:tcPr>
          <w:p w:rsidR="002B1B25" w:rsidRDefault="002B1B25" w:rsidP="002B1B25">
            <w:pPr>
              <w:ind w:right="-2"/>
              <w:rPr>
                <w:b/>
                <w:sz w:val="16"/>
                <w:szCs w:val="16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 w:rsidRPr="002B1B25">
              <w:rPr>
                <w:color w:val="A50021"/>
                <w:sz w:val="16"/>
                <w:szCs w:val="16"/>
              </w:rPr>
              <w:t>(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JA DZĪVESVIETA IR LATVIJĀ – 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  <w:u w:val="single"/>
              </w:rPr>
              <w:t>OBLIGĀTI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JĀAIZPILDA IESNIEGUMA PIELIKUMS!</w:t>
            </w:r>
            <w:r w:rsidRPr="002B1B25">
              <w:rPr>
                <w:rStyle w:val="Strong"/>
                <w:color w:val="A50021"/>
                <w:sz w:val="16"/>
                <w:szCs w:val="16"/>
              </w:rPr>
              <w:t>)</w:t>
            </w:r>
          </w:p>
          <w:p w:rsidR="002B1B25" w:rsidRDefault="00706891" w:rsidP="00962857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B25" w:rsidRPr="00575649">
              <w:t xml:space="preserve"> </w:t>
            </w:r>
            <w:r w:rsidR="002B1B25">
              <w:t xml:space="preserve">vecāka korespondences adrese </w:t>
            </w:r>
          </w:p>
          <w:p w:rsidR="002B1B25" w:rsidRPr="002B1B25" w:rsidRDefault="002B1B25" w:rsidP="00935255">
            <w:pPr>
              <w:ind w:right="-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 /dzīvos vecāka</w:t>
            </w:r>
            <w:r w:rsidRPr="002B43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</w:tc>
      </w:tr>
      <w:tr w:rsidR="00575649" w:rsidRPr="003F2104" w:rsidTr="002B4376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575649" w:rsidRPr="002B4376" w:rsidRDefault="00706891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D82">
              <w:t xml:space="preserve"> c</w:t>
            </w:r>
            <w:r w:rsidR="002B4376" w:rsidRPr="002B4376">
              <w:t>ita adrese</w:t>
            </w:r>
            <w:r w:rsidR="002B4376">
              <w:t xml:space="preserve"> </w:t>
            </w:r>
            <w:r w:rsidR="00077E04">
              <w:rPr>
                <w:sz w:val="18"/>
                <w:szCs w:val="18"/>
              </w:rPr>
              <w:t>(norāda, ja atšķiras no vecāku norādītās korespondences adreses</w:t>
            </w:r>
            <w:r w:rsidR="002B4376" w:rsidRPr="002B4376">
              <w:rPr>
                <w:sz w:val="18"/>
                <w:szCs w:val="18"/>
              </w:rPr>
              <w:t>)</w:t>
            </w:r>
            <w:r w:rsidR="002B4376" w:rsidRPr="002B4376">
              <w:t>:</w:t>
            </w:r>
          </w:p>
        </w:tc>
      </w:tr>
      <w:tr w:rsidR="00127BC1" w:rsidRPr="003F2104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1B25" w:rsidRPr="002B4376" w:rsidTr="00CB5F52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2B1B25" w:rsidRDefault="00706891" w:rsidP="00CB5F52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B25">
              <w:t xml:space="preserve"> papildu adrese </w:t>
            </w:r>
            <w:r w:rsidR="002B1B25">
              <w:rPr>
                <w:sz w:val="18"/>
                <w:szCs w:val="18"/>
              </w:rPr>
              <w:t>(ja ir</w:t>
            </w:r>
            <w:r w:rsidR="002B1B25" w:rsidRPr="002B4376">
              <w:rPr>
                <w:sz w:val="18"/>
                <w:szCs w:val="18"/>
              </w:rPr>
              <w:t>)</w:t>
            </w:r>
            <w:r w:rsidR="002B1B25" w:rsidRPr="002B4376">
              <w:t>:</w:t>
            </w:r>
          </w:p>
          <w:p w:rsidR="002B1B25" w:rsidRPr="002B4376" w:rsidRDefault="002B1B25" w:rsidP="00CB5F52">
            <w:pPr>
              <w:ind w:right="-2"/>
            </w:pPr>
          </w:p>
        </w:tc>
      </w:tr>
      <w:tr w:rsidR="002B1B25" w:rsidTr="00CB5F5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2B1B25" w:rsidRDefault="002B1B25" w:rsidP="00CB5F52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E002D3" w:rsidRDefault="00E002D3" w:rsidP="00E002D3">
      <w:pPr>
        <w:ind w:right="-2"/>
        <w:jc w:val="both"/>
        <w:rPr>
          <w:i/>
          <w:color w:val="212529"/>
          <w:sz w:val="20"/>
          <w:szCs w:val="20"/>
        </w:rPr>
      </w:pPr>
    </w:p>
    <w:p w:rsidR="00E002D3" w:rsidRPr="00190B53" w:rsidRDefault="00E002D3" w:rsidP="00E002D3">
      <w:pPr>
        <w:ind w:right="-2"/>
        <w:jc w:val="both"/>
        <w:rPr>
          <w:b/>
          <w:i/>
          <w:sz w:val="20"/>
          <w:szCs w:val="20"/>
        </w:rPr>
      </w:pPr>
      <w:bookmarkStart w:id="0" w:name="_GoBack"/>
      <w:bookmarkEnd w:id="0"/>
      <w:r w:rsidRPr="00CF4DB0">
        <w:rPr>
          <w:i/>
          <w:color w:val="212529"/>
          <w:sz w:val="20"/>
          <w:szCs w:val="20"/>
        </w:rPr>
        <w:t xml:space="preserve">Jūsu personas datu (vārda, uzvārda, personas koda un citu iesniegumā norādīto  personas datu) apstrādes tiesiskais pamats ir Vispārīgās datu aizsardzības regulas </w:t>
      </w:r>
      <w:r w:rsidRPr="00CF4DB0">
        <w:rPr>
          <w:rStyle w:val="Strong"/>
          <w:b w:val="0"/>
          <w:i/>
          <w:color w:val="212529"/>
          <w:sz w:val="20"/>
          <w:szCs w:val="20"/>
        </w:rPr>
        <w:t xml:space="preserve">6.panta 1.punkta c) apakšpunkts. </w:t>
      </w:r>
      <w:r w:rsidRPr="00CF4DB0">
        <w:rPr>
          <w:rStyle w:val="Strong"/>
          <w:b w:val="0"/>
          <w:i/>
          <w:sz w:val="20"/>
          <w:szCs w:val="20"/>
        </w:rPr>
        <w:t>L</w:t>
      </w:r>
      <w:r w:rsidRPr="00CF4DB0">
        <w:rPr>
          <w:rFonts w:eastAsia="Calibri"/>
          <w:i/>
          <w:color w:val="212529"/>
          <w:sz w:val="20"/>
          <w:szCs w:val="20"/>
        </w:rPr>
        <w:t>atvijas diplomātisko un konsulāro pārstāvniecību ārvalstīs juridiskais pienākums ir apstrādāt personas datus saskaņā ar Ministru Kabineta 24.09.2013. noteikumie</w:t>
      </w:r>
      <w:r w:rsidRPr="00CF4DB0">
        <w:rPr>
          <w:rFonts w:eastAsia="Calibri"/>
          <w:i/>
          <w:sz w:val="20"/>
          <w:szCs w:val="20"/>
        </w:rPr>
        <w:t>m</w:t>
      </w:r>
      <w:r w:rsidRPr="00CF4DB0">
        <w:rPr>
          <w:rFonts w:eastAsia="Calibri"/>
          <w:i/>
          <w:color w:val="212529"/>
          <w:sz w:val="20"/>
          <w:szCs w:val="20"/>
        </w:rPr>
        <w:t xml:space="preserve"> Nr. 974 „Kārtība, kādā personu reģistrē par Latvijas pilsoni”</w:t>
      </w:r>
      <w:r>
        <w:rPr>
          <w:rFonts w:eastAsia="Calibri"/>
          <w:i/>
          <w:color w:val="212529"/>
          <w:sz w:val="20"/>
          <w:szCs w:val="20"/>
        </w:rPr>
        <w:t>.</w:t>
      </w:r>
    </w:p>
    <w:p w:rsidR="00E56636" w:rsidRDefault="00E56636" w:rsidP="00DB5E4B">
      <w:pPr>
        <w:ind w:left="-142" w:right="-2"/>
        <w:jc w:val="both"/>
      </w:pPr>
    </w:p>
    <w:p w:rsidR="00E56636" w:rsidRDefault="00E56636" w:rsidP="00DB5E4B">
      <w:pPr>
        <w:ind w:left="-142" w:right="-2"/>
        <w:jc w:val="both"/>
      </w:pPr>
    </w:p>
    <w:p w:rsidR="002B1B25" w:rsidRDefault="002B1B25" w:rsidP="002B1B25">
      <w:pPr>
        <w:ind w:left="-142" w:right="-2"/>
        <w:jc w:val="both"/>
      </w:pPr>
      <w:r>
        <w:t>Pielikums uz ___ lapām.</w:t>
      </w:r>
    </w:p>
    <w:p w:rsidR="00D62639" w:rsidRPr="003F2104" w:rsidRDefault="00D62639" w:rsidP="002B1B25">
      <w:pPr>
        <w:pStyle w:val="ListParagraph"/>
        <w:ind w:left="218" w:right="-2"/>
        <w:jc w:val="both"/>
      </w:pPr>
    </w:p>
    <w:p w:rsidR="00DB5E4B" w:rsidRDefault="00DB5E4B" w:rsidP="00051BD8">
      <w:pPr>
        <w:ind w:left="-142" w:right="-2" w:firstLine="142"/>
        <w:jc w:val="both"/>
      </w:pPr>
    </w:p>
    <w:p w:rsidR="00E56636" w:rsidRDefault="00E56636" w:rsidP="00051BD8">
      <w:pPr>
        <w:ind w:left="-142" w:right="-2" w:firstLine="142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5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1741"/>
        <w:gridCol w:w="386"/>
      </w:tblGrid>
      <w:tr w:rsidR="00962857" w:rsidRPr="003F2104" w:rsidTr="00962857">
        <w:trPr>
          <w:trHeight w:val="327"/>
        </w:trPr>
        <w:tc>
          <w:tcPr>
            <w:tcW w:w="3522" w:type="dxa"/>
            <w:tcBorders>
              <w:bottom w:val="single" w:sz="4" w:space="0" w:color="auto"/>
            </w:tcBorders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62857" w:rsidRPr="003F2104" w:rsidRDefault="00962857" w:rsidP="00962857">
            <w:pPr>
              <w:ind w:left="-142" w:right="-2" w:firstLine="142"/>
              <w:jc w:val="both"/>
            </w:pPr>
          </w:p>
        </w:tc>
        <w:tc>
          <w:tcPr>
            <w:tcW w:w="386" w:type="dxa"/>
          </w:tcPr>
          <w:p w:rsidR="00962857" w:rsidRPr="003F2104" w:rsidRDefault="00962857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  <w:tr w:rsidR="00962857" w:rsidRPr="003F2104" w:rsidTr="00962857">
        <w:trPr>
          <w:trHeight w:val="184"/>
        </w:trPr>
        <w:tc>
          <w:tcPr>
            <w:tcW w:w="3522" w:type="dxa"/>
            <w:tcBorders>
              <w:top w:val="single" w:sz="4" w:space="0" w:color="auto"/>
            </w:tcBorders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1741" w:type="dxa"/>
          </w:tcPr>
          <w:p w:rsidR="00962857" w:rsidRPr="003F2104" w:rsidRDefault="00962857" w:rsidP="00962857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dxa"/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339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62857" w:rsidRPr="003F2104" w:rsidTr="00962857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</w:tcPr>
          <w:p w:rsidR="00962857" w:rsidRPr="003F2104" w:rsidRDefault="00962857" w:rsidP="00150939">
            <w:pPr>
              <w:ind w:left="-142" w:right="-2" w:firstLine="142"/>
              <w:jc w:val="center"/>
            </w:pPr>
          </w:p>
        </w:tc>
      </w:tr>
      <w:tr w:rsidR="00962857" w:rsidRPr="003F2104" w:rsidTr="00962857">
        <w:trPr>
          <w:trHeight w:val="222"/>
        </w:trPr>
        <w:tc>
          <w:tcPr>
            <w:tcW w:w="3397" w:type="dxa"/>
            <w:tcBorders>
              <w:top w:val="single" w:sz="4" w:space="0" w:color="auto"/>
            </w:tcBorders>
          </w:tcPr>
          <w:p w:rsidR="00962857" w:rsidRPr="003F2104" w:rsidRDefault="00962857" w:rsidP="001509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(bērna vecāka</w:t>
            </w:r>
            <w:r w:rsidRPr="003F2104">
              <w:rPr>
                <w:sz w:val="16"/>
                <w:szCs w:val="16"/>
              </w:rPr>
              <w:t xml:space="preserve"> paraksts)</w:t>
            </w:r>
          </w:p>
        </w:tc>
      </w:tr>
    </w:tbl>
    <w:p w:rsidR="00D37727" w:rsidRDefault="00962857" w:rsidP="00D37727">
      <w:pPr>
        <w:ind w:right="-2"/>
        <w:jc w:val="center"/>
      </w:pPr>
      <w:r>
        <w:lastRenderedPageBreak/>
        <w:br w:type="textWrapping" w:clear="all"/>
      </w:r>
      <w:r w:rsidR="00771F5F">
        <w:t xml:space="preserve">      </w:t>
      </w:r>
    </w:p>
    <w:p w:rsidR="00962857" w:rsidRDefault="00962857" w:rsidP="00D37727">
      <w:pPr>
        <w:ind w:right="-2"/>
        <w:jc w:val="center"/>
      </w:pPr>
      <w:r>
        <w:t xml:space="preserve"> </w:t>
      </w:r>
    </w:p>
    <w:p w:rsidR="00771F5F" w:rsidRDefault="00771F5F" w:rsidP="00771F5F">
      <w:pPr>
        <w:ind w:right="-2"/>
        <w:jc w:val="center"/>
      </w:pPr>
      <w:r>
        <w:t>2</w:t>
      </w:r>
    </w:p>
    <w:p w:rsidR="002B4376" w:rsidRDefault="002B4376" w:rsidP="00D37727">
      <w:pPr>
        <w:ind w:right="-2"/>
        <w:jc w:val="right"/>
      </w:pPr>
      <w:r>
        <w:t>PIELIKUMS</w:t>
      </w:r>
    </w:p>
    <w:p w:rsidR="003A2C3B" w:rsidRPr="00460828" w:rsidRDefault="003A2C3B" w:rsidP="003A2C3B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:rsidR="003A2C3B" w:rsidRDefault="003A2C3B" w:rsidP="00D37727">
      <w:pPr>
        <w:ind w:right="-2"/>
        <w:jc w:val="right"/>
      </w:pPr>
    </w:p>
    <w:p w:rsidR="002B4376" w:rsidRDefault="002B4376" w:rsidP="002B4376">
      <w:pPr>
        <w:ind w:left="-142" w:right="-2"/>
        <w:jc w:val="both"/>
      </w:pPr>
    </w:p>
    <w:p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:rsidTr="00CC1374">
        <w:tc>
          <w:tcPr>
            <w:tcW w:w="2835" w:type="dxa"/>
          </w:tcPr>
          <w:p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9354" w:type="dxa"/>
            <w:gridSpan w:val="2"/>
          </w:tcPr>
          <w:p w:rsidR="002B4376" w:rsidRDefault="002B4376" w:rsidP="00CC1374">
            <w:pPr>
              <w:ind w:right="-2"/>
            </w:pPr>
          </w:p>
          <w:p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Default="00706891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:rsidTr="00CC1374">
        <w:tc>
          <w:tcPr>
            <w:tcW w:w="2835" w:type="dxa"/>
            <w:shd w:val="clear" w:color="auto" w:fill="auto"/>
          </w:tcPr>
          <w:p w:rsidR="002B4376" w:rsidRDefault="00706891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:rsidTr="00CC1374">
        <w:trPr>
          <w:trHeight w:val="210"/>
        </w:trPr>
        <w:tc>
          <w:tcPr>
            <w:tcW w:w="2835" w:type="dxa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:rsidTr="00CC1374">
        <w:tc>
          <w:tcPr>
            <w:tcW w:w="2835" w:type="dxa"/>
          </w:tcPr>
          <w:p w:rsidR="002B4376" w:rsidRDefault="00706891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706891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706891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706891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</w:tbl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:rsidTr="00CC1374">
        <w:trPr>
          <w:trHeight w:val="651"/>
        </w:trPr>
        <w:tc>
          <w:tcPr>
            <w:tcW w:w="3545" w:type="dxa"/>
          </w:tcPr>
          <w:p w:rsidR="002B4376" w:rsidRDefault="00706891" w:rsidP="00CC1374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2B4376" w:rsidRPr="00AF0643">
              <w:rPr>
                <w:b/>
              </w:rPr>
              <w:t>papildu adrese</w:t>
            </w:r>
            <w:r w:rsidR="007C4F1D">
              <w:rPr>
                <w:b/>
              </w:rPr>
              <w:t xml:space="preserve"> </w:t>
            </w:r>
            <w:r w:rsidR="002B4376">
              <w:rPr>
                <w:b/>
              </w:rPr>
              <w:t>(ja ir)</w:t>
            </w:r>
            <w:r w:rsidR="007C4F1D">
              <w:rPr>
                <w:b/>
              </w:rPr>
              <w:t>:</w:t>
            </w:r>
          </w:p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2B4376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3545" w:type="dxa"/>
          </w:tcPr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BC1907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 w:rsidR="002B1B25">
        <w:t>___________________________________________________</w:t>
      </w:r>
    </w:p>
    <w:p w:rsidR="002B4376" w:rsidRDefault="002B4376" w:rsidP="002B4376">
      <w:pPr>
        <w:ind w:right="-2"/>
        <w:jc w:val="right"/>
      </w:pPr>
      <w:r>
        <w:t xml:space="preserve">  </w:t>
      </w:r>
    </w:p>
    <w:p w:rsidR="002B4376" w:rsidRDefault="002B4376" w:rsidP="002B4376">
      <w:pPr>
        <w:ind w:right="-2"/>
        <w:jc w:val="right"/>
      </w:pPr>
    </w:p>
    <w:p w:rsidR="007C4F1D" w:rsidRDefault="007C4F1D" w:rsidP="002B4376">
      <w:pPr>
        <w:ind w:right="-2"/>
        <w:jc w:val="both"/>
        <w:rPr>
          <w:b/>
        </w:rPr>
      </w:pPr>
    </w:p>
    <w:p w:rsidR="002B4376" w:rsidRDefault="002B4376" w:rsidP="002B4376">
      <w:pPr>
        <w:ind w:right="-2"/>
        <w:jc w:val="both"/>
        <w:rPr>
          <w:b/>
        </w:rPr>
      </w:pPr>
      <w:r>
        <w:rPr>
          <w:b/>
        </w:rPr>
        <w:t xml:space="preserve">        </w:t>
      </w:r>
    </w:p>
    <w:p w:rsidR="002B4376" w:rsidRPr="00CE2BD0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pPr w:leftFromText="180" w:rightFromText="180" w:vertAnchor="text" w:horzAnchor="margin" w:tblpY="216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1695"/>
        <w:gridCol w:w="377"/>
        <w:gridCol w:w="3734"/>
      </w:tblGrid>
      <w:tr w:rsidR="00962857" w:rsidRPr="00C90FAF" w:rsidTr="00962857">
        <w:trPr>
          <w:trHeight w:val="381"/>
        </w:trPr>
        <w:tc>
          <w:tcPr>
            <w:tcW w:w="3428" w:type="dxa"/>
            <w:tcBorders>
              <w:bottom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</w:p>
        </w:tc>
        <w:tc>
          <w:tcPr>
            <w:tcW w:w="1695" w:type="dxa"/>
          </w:tcPr>
          <w:p w:rsidR="00962857" w:rsidRPr="00C90FAF" w:rsidRDefault="00962857" w:rsidP="00962857">
            <w:pPr>
              <w:ind w:right="-2"/>
            </w:pPr>
          </w:p>
        </w:tc>
        <w:tc>
          <w:tcPr>
            <w:tcW w:w="377" w:type="dxa"/>
          </w:tcPr>
          <w:p w:rsidR="00962857" w:rsidRPr="00C90FAF" w:rsidRDefault="00962857" w:rsidP="00962857">
            <w:pPr>
              <w:ind w:right="-2"/>
            </w:pPr>
            <w:r>
              <w:t xml:space="preserve">    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962857" w:rsidRPr="00C90FAF" w:rsidRDefault="00962857" w:rsidP="00962857">
            <w:pPr>
              <w:ind w:right="-2"/>
            </w:pPr>
          </w:p>
        </w:tc>
      </w:tr>
      <w:tr w:rsidR="00962857" w:rsidRPr="00C90FAF" w:rsidTr="00962857">
        <w:trPr>
          <w:trHeight w:val="392"/>
        </w:trPr>
        <w:tc>
          <w:tcPr>
            <w:tcW w:w="3428" w:type="dxa"/>
            <w:tcBorders>
              <w:top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  <w:r w:rsidRPr="00C90FAF">
              <w:t>(datums)</w:t>
            </w:r>
          </w:p>
        </w:tc>
        <w:tc>
          <w:tcPr>
            <w:tcW w:w="1695" w:type="dxa"/>
          </w:tcPr>
          <w:p w:rsidR="00962857" w:rsidRPr="00C90FAF" w:rsidRDefault="00962857" w:rsidP="00962857">
            <w:pPr>
              <w:ind w:right="-2"/>
            </w:pPr>
            <w:r>
              <w:t xml:space="preserve">    </w:t>
            </w:r>
          </w:p>
        </w:tc>
        <w:tc>
          <w:tcPr>
            <w:tcW w:w="377" w:type="dxa"/>
          </w:tcPr>
          <w:p w:rsidR="00962857" w:rsidRPr="00C90FAF" w:rsidRDefault="00962857" w:rsidP="00962857">
            <w:pPr>
              <w:ind w:right="-2"/>
            </w:pPr>
          </w:p>
        </w:tc>
        <w:tc>
          <w:tcPr>
            <w:tcW w:w="3734" w:type="dxa"/>
            <w:tcBorders>
              <w:top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  <w:r>
              <w:t>(bērna vecāka</w:t>
            </w:r>
            <w:r w:rsidRPr="00C90FAF">
              <w:t xml:space="preserve"> paraksts)</w:t>
            </w:r>
          </w:p>
        </w:tc>
      </w:tr>
    </w:tbl>
    <w:p w:rsidR="002B4376" w:rsidRDefault="002B4376" w:rsidP="002B4376">
      <w:pPr>
        <w:ind w:right="-2"/>
      </w:pPr>
    </w:p>
    <w:p w:rsidR="002B4376" w:rsidRPr="003F2104" w:rsidRDefault="002B4376" w:rsidP="002B4376">
      <w:pPr>
        <w:ind w:right="-2"/>
      </w:pPr>
    </w:p>
    <w:p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91" w:rsidRDefault="00706891" w:rsidP="00077E04">
      <w:r>
        <w:separator/>
      </w:r>
    </w:p>
  </w:endnote>
  <w:endnote w:type="continuationSeparator" w:id="0">
    <w:p w:rsidR="00706891" w:rsidRDefault="00706891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91" w:rsidRDefault="00706891" w:rsidP="00077E04">
      <w:r>
        <w:separator/>
      </w:r>
    </w:p>
  </w:footnote>
  <w:footnote w:type="continuationSeparator" w:id="0">
    <w:p w:rsidR="00706891" w:rsidRDefault="00706891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367" w:rsidRDefault="00515367">
    <w:pPr>
      <w:pStyle w:val="Header"/>
      <w:jc w:val="center"/>
    </w:pPr>
  </w:p>
  <w:p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B1B2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649C"/>
    <w:rsid w:val="00320696"/>
    <w:rsid w:val="003268A9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7CE1"/>
    <w:rsid w:val="00533EAB"/>
    <w:rsid w:val="0054549D"/>
    <w:rsid w:val="00547F37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71A9D"/>
    <w:rsid w:val="006B6F72"/>
    <w:rsid w:val="006D0F91"/>
    <w:rsid w:val="006D1BF2"/>
    <w:rsid w:val="006D7A3E"/>
    <w:rsid w:val="0070202C"/>
    <w:rsid w:val="00706891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2D54"/>
    <w:rsid w:val="00763A38"/>
    <w:rsid w:val="00771C3C"/>
    <w:rsid w:val="00771F5F"/>
    <w:rsid w:val="00781194"/>
    <w:rsid w:val="007824B6"/>
    <w:rsid w:val="0079760F"/>
    <w:rsid w:val="007A08B8"/>
    <w:rsid w:val="007C4F1D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62857"/>
    <w:rsid w:val="0097035F"/>
    <w:rsid w:val="0097139D"/>
    <w:rsid w:val="00990A3A"/>
    <w:rsid w:val="009924DD"/>
    <w:rsid w:val="009A3CFC"/>
    <w:rsid w:val="009A5288"/>
    <w:rsid w:val="009B333A"/>
    <w:rsid w:val="009C17C5"/>
    <w:rsid w:val="009E0A87"/>
    <w:rsid w:val="009E1F24"/>
    <w:rsid w:val="009E3ACD"/>
    <w:rsid w:val="009E4BB4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1907"/>
    <w:rsid w:val="00BD6EF6"/>
    <w:rsid w:val="00BE7607"/>
    <w:rsid w:val="00C05A4F"/>
    <w:rsid w:val="00C079F6"/>
    <w:rsid w:val="00C217A2"/>
    <w:rsid w:val="00C322E5"/>
    <w:rsid w:val="00C55904"/>
    <w:rsid w:val="00C71769"/>
    <w:rsid w:val="00C842E4"/>
    <w:rsid w:val="00C872DB"/>
    <w:rsid w:val="00C9777B"/>
    <w:rsid w:val="00CA0DA0"/>
    <w:rsid w:val="00CB32D1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02D3"/>
    <w:rsid w:val="00E0344B"/>
    <w:rsid w:val="00E10C89"/>
    <w:rsid w:val="00E1120D"/>
    <w:rsid w:val="00E1161E"/>
    <w:rsid w:val="00E27005"/>
    <w:rsid w:val="00E302C5"/>
    <w:rsid w:val="00E455B0"/>
    <w:rsid w:val="00E56636"/>
    <w:rsid w:val="00E65C62"/>
    <w:rsid w:val="00E67EFF"/>
    <w:rsid w:val="00E70EC6"/>
    <w:rsid w:val="00E73EB2"/>
    <w:rsid w:val="00E74A11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662A48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uiPriority w:val="22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AC05-0C8B-4289-B2A0-F901DBF7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Santa Dalmane</cp:lastModifiedBy>
  <cp:revision>2</cp:revision>
  <cp:lastPrinted>2017-03-17T09:59:00Z</cp:lastPrinted>
  <dcterms:created xsi:type="dcterms:W3CDTF">2022-05-24T19:13:00Z</dcterms:created>
  <dcterms:modified xsi:type="dcterms:W3CDTF">2022-05-24T19:13:00Z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